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800" w:lineRule="exact"/>
        <w:jc w:val="both"/>
        <w:rPr>
          <w:rFonts w:hint="eastAsia" w:ascii="方正小标宋简体" w:hAnsi="方正小标宋简体" w:eastAsia="方正小标宋简体" w:cs="方正小标宋简体"/>
          <w:bCs/>
          <w:color w:val="auto"/>
          <w:spacing w:val="6"/>
          <w:sz w:val="44"/>
          <w:szCs w:val="44"/>
        </w:rPr>
      </w:pPr>
    </w:p>
    <w:p>
      <w:pPr>
        <w:spacing w:line="800" w:lineRule="exact"/>
        <w:jc w:val="center"/>
        <w:rPr>
          <w:rFonts w:hint="eastAsia" w:ascii="华文中宋" w:hAnsi="华文中宋" w:eastAsia="华文中宋" w:cs="华文中宋"/>
          <w:bCs/>
          <w:color w:val="auto"/>
          <w:spacing w:val="6"/>
          <w:sz w:val="44"/>
          <w:szCs w:val="44"/>
        </w:rPr>
      </w:pPr>
    </w:p>
    <w:p>
      <w:pPr>
        <w:spacing w:line="800" w:lineRule="exact"/>
        <w:jc w:val="center"/>
        <w:rPr>
          <w:rFonts w:hint="eastAsia" w:ascii="华文中宋" w:hAnsi="华文中宋" w:eastAsia="华文中宋" w:cs="华文中宋"/>
          <w:bCs/>
          <w:color w:val="auto"/>
          <w:spacing w:val="6"/>
          <w:sz w:val="44"/>
          <w:szCs w:val="44"/>
        </w:rPr>
      </w:pPr>
      <w:r>
        <w:rPr>
          <w:rFonts w:hint="eastAsia" w:ascii="华文中宋" w:hAnsi="华文中宋" w:eastAsia="华文中宋" w:cs="华文中宋"/>
          <w:bCs/>
          <w:color w:val="auto"/>
          <w:spacing w:val="6"/>
          <w:sz w:val="44"/>
          <w:szCs w:val="44"/>
        </w:rPr>
        <w:t>民进</w:t>
      </w:r>
      <w:r>
        <w:rPr>
          <w:rFonts w:hint="eastAsia" w:ascii="华文中宋" w:hAnsi="华文中宋" w:eastAsia="华文中宋" w:cs="华文中宋"/>
          <w:bCs/>
          <w:color w:val="auto"/>
          <w:spacing w:val="6"/>
          <w:sz w:val="44"/>
          <w:szCs w:val="44"/>
          <w:lang w:eastAsia="zh-CN"/>
        </w:rPr>
        <w:t>湖南省委会</w:t>
      </w:r>
      <w:r>
        <w:rPr>
          <w:rFonts w:hint="eastAsia" w:ascii="华文中宋" w:hAnsi="华文中宋" w:eastAsia="华文中宋" w:cs="华文中宋"/>
          <w:bCs/>
          <w:color w:val="auto"/>
          <w:spacing w:val="6"/>
          <w:sz w:val="44"/>
          <w:szCs w:val="44"/>
        </w:rPr>
        <w:t>202</w:t>
      </w:r>
      <w:r>
        <w:rPr>
          <w:rFonts w:hint="eastAsia" w:ascii="华文中宋" w:hAnsi="华文中宋" w:eastAsia="华文中宋" w:cs="华文中宋"/>
          <w:bCs/>
          <w:color w:val="auto"/>
          <w:spacing w:val="6"/>
          <w:sz w:val="44"/>
          <w:szCs w:val="44"/>
          <w:lang w:val="en-US" w:eastAsia="zh-CN"/>
        </w:rPr>
        <w:t>4</w:t>
      </w:r>
      <w:r>
        <w:rPr>
          <w:rFonts w:hint="eastAsia" w:ascii="华文中宋" w:hAnsi="华文中宋" w:eastAsia="华文中宋" w:cs="华文中宋"/>
          <w:bCs/>
          <w:color w:val="auto"/>
          <w:spacing w:val="6"/>
          <w:sz w:val="44"/>
          <w:szCs w:val="44"/>
        </w:rPr>
        <w:t>年理论研究课题</w:t>
      </w:r>
    </w:p>
    <w:p>
      <w:pPr>
        <w:spacing w:line="800" w:lineRule="exact"/>
        <w:jc w:val="center"/>
        <w:rPr>
          <w:rFonts w:hint="eastAsia" w:ascii="华文中宋" w:hAnsi="华文中宋" w:eastAsia="华文中宋" w:cs="华文中宋"/>
          <w:bCs/>
          <w:color w:val="auto"/>
          <w:sz w:val="44"/>
          <w:szCs w:val="44"/>
        </w:rPr>
      </w:pPr>
      <w:r>
        <w:rPr>
          <w:rFonts w:hint="eastAsia" w:ascii="华文中宋" w:hAnsi="华文中宋" w:eastAsia="华文中宋" w:cs="华文中宋"/>
          <w:bCs/>
          <w:color w:val="auto"/>
          <w:spacing w:val="6"/>
          <w:sz w:val="44"/>
          <w:szCs w:val="44"/>
        </w:rPr>
        <w:t>申 报 书</w:t>
      </w:r>
    </w:p>
    <w:p>
      <w:pPr>
        <w:spacing w:line="600" w:lineRule="exact"/>
        <w:jc w:val="center"/>
        <w:rPr>
          <w:b/>
          <w:color w:val="auto"/>
          <w:sz w:val="48"/>
          <w:szCs w:val="48"/>
        </w:rPr>
      </w:pPr>
    </w:p>
    <w:p>
      <w:pPr>
        <w:spacing w:line="600" w:lineRule="exact"/>
        <w:jc w:val="center"/>
        <w:rPr>
          <w:b/>
          <w:color w:val="auto"/>
          <w:sz w:val="48"/>
          <w:szCs w:val="48"/>
        </w:rPr>
      </w:pPr>
    </w:p>
    <w:p>
      <w:pPr>
        <w:spacing w:line="600" w:lineRule="exact"/>
        <w:jc w:val="center"/>
        <w:rPr>
          <w:b/>
          <w:color w:val="auto"/>
          <w:sz w:val="48"/>
          <w:szCs w:val="48"/>
        </w:rPr>
      </w:pPr>
    </w:p>
    <w:p>
      <w:pPr>
        <w:spacing w:line="600" w:lineRule="exact"/>
        <w:jc w:val="center"/>
        <w:rPr>
          <w:rFonts w:hint="eastAsia"/>
          <w:b/>
          <w:color w:val="auto"/>
          <w:sz w:val="48"/>
          <w:szCs w:val="48"/>
        </w:rPr>
      </w:pPr>
    </w:p>
    <w:p>
      <w:pPr>
        <w:spacing w:line="600" w:lineRule="exact"/>
        <w:jc w:val="center"/>
        <w:rPr>
          <w:rFonts w:hint="eastAsia"/>
          <w:b/>
          <w:color w:val="auto"/>
          <w:sz w:val="48"/>
          <w:szCs w:val="4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741" w:firstLineChars="247"/>
        <w:jc w:val="both"/>
        <w:textAlignment w:val="auto"/>
        <w:outlineLvl w:val="9"/>
        <w:rPr>
          <w:rFonts w:hint="eastAsia" w:ascii="黑体" w:hAnsi="黑体" w:eastAsia="黑体" w:cs="黑体"/>
          <w:bCs/>
          <w:color w:val="auto"/>
          <w:sz w:val="30"/>
          <w:szCs w:val="30"/>
        </w:rPr>
      </w:pPr>
      <w:r>
        <w:rPr>
          <w:rFonts w:hint="eastAsia" w:ascii="黑体" w:hAnsi="黑体" w:eastAsia="黑体" w:cs="黑体"/>
          <w:bCs/>
          <w:color w:val="auto"/>
          <w:sz w:val="30"/>
          <w:szCs w:val="30"/>
        </w:rPr>
        <w:t>投标课题：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741" w:firstLineChars="247"/>
        <w:jc w:val="both"/>
        <w:textAlignment w:val="auto"/>
        <w:outlineLvl w:val="9"/>
        <w:rPr>
          <w:rFonts w:hint="eastAsia" w:ascii="黑体" w:hAnsi="黑体" w:eastAsia="黑体" w:cs="黑体"/>
          <w:bCs/>
          <w:color w:val="auto"/>
          <w:sz w:val="30"/>
          <w:szCs w:val="30"/>
        </w:rPr>
      </w:pPr>
      <w:r>
        <w:rPr>
          <w:rFonts w:hint="eastAsia" w:ascii="黑体" w:hAnsi="黑体" w:eastAsia="黑体" w:cs="黑体"/>
          <w:bCs/>
          <w:color w:val="auto"/>
          <w:sz w:val="30"/>
          <w:szCs w:val="30"/>
        </w:rPr>
        <w:t>课题组：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741" w:firstLineChars="247"/>
        <w:jc w:val="both"/>
        <w:textAlignment w:val="auto"/>
        <w:outlineLvl w:val="9"/>
        <w:rPr>
          <w:rFonts w:hint="eastAsia" w:ascii="黑体" w:hAnsi="黑体" w:eastAsia="黑体" w:cs="黑体"/>
          <w:bCs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eastAsia" w:ascii="黑体" w:hAnsi="黑体" w:eastAsia="黑体" w:cs="黑体"/>
          <w:bCs/>
          <w:color w:val="auto"/>
          <w:kern w:val="2"/>
          <w:sz w:val="30"/>
          <w:szCs w:val="30"/>
          <w:lang w:val="en-US" w:eastAsia="zh-CN" w:bidi="ar-SA"/>
        </w:rPr>
        <w:t>组长：</w:t>
      </w:r>
    </w:p>
    <w:p>
      <w:pPr>
        <w:rPr>
          <w:rFonts w:hint="default"/>
          <w:lang w:val="en-US" w:eastAsia="zh-CN"/>
        </w:rPr>
      </w:pPr>
      <w:r>
        <w:rPr>
          <w:rFonts w:hint="eastAsia" w:ascii="黑体" w:hAnsi="黑体" w:eastAsia="黑体" w:cs="黑体"/>
          <w:bCs/>
          <w:color w:val="auto"/>
          <w:kern w:val="2"/>
          <w:sz w:val="30"/>
          <w:szCs w:val="30"/>
          <w:lang w:val="en-US" w:eastAsia="zh-CN" w:bidi="ar-SA"/>
        </w:rPr>
        <w:t xml:space="preserve">     执笔人：</w:t>
      </w:r>
    </w:p>
    <w:p>
      <w:pPr>
        <w:rPr>
          <w:rFonts w:hint="eastAsia" w:ascii="黑体" w:hAnsi="黑体" w:eastAsia="黑体" w:cs="黑体"/>
          <w:bCs/>
          <w:color w:val="auto"/>
          <w:kern w:val="2"/>
          <w:sz w:val="30"/>
          <w:szCs w:val="30"/>
          <w:lang w:val="en-US" w:eastAsia="zh-CN" w:bidi="ar-SA"/>
        </w:rPr>
      </w:pPr>
    </w:p>
    <w:p>
      <w:pPr>
        <w:rPr>
          <w:rFonts w:hint="eastAsia" w:ascii="黑体" w:hAnsi="黑体" w:eastAsia="黑体" w:cs="黑体"/>
          <w:bCs/>
          <w:color w:val="auto"/>
          <w:kern w:val="2"/>
          <w:sz w:val="30"/>
          <w:szCs w:val="30"/>
          <w:lang w:val="en-US" w:eastAsia="zh-CN" w:bidi="ar-SA"/>
        </w:rPr>
      </w:pPr>
    </w:p>
    <w:p>
      <w:pPr>
        <w:spacing w:line="600" w:lineRule="exact"/>
        <w:rPr>
          <w:rFonts w:hint="eastAsia" w:ascii="黑体" w:hAnsi="黑体" w:eastAsia="黑体" w:cs="黑体"/>
          <w:bCs/>
          <w:color w:val="auto"/>
          <w:sz w:val="30"/>
          <w:szCs w:val="30"/>
        </w:rPr>
      </w:pPr>
    </w:p>
    <w:p>
      <w:pPr>
        <w:spacing w:line="600" w:lineRule="exact"/>
        <w:jc w:val="center"/>
        <w:rPr>
          <w:rFonts w:hint="eastAsia" w:ascii="黑体" w:hAnsi="黑体" w:eastAsia="黑体" w:cs="黑体"/>
          <w:bCs/>
          <w:color w:val="auto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napToGrid w:val="0"/>
        <w:spacing w:line="520" w:lineRule="exact"/>
        <w:ind w:right="0" w:rightChars="0"/>
        <w:jc w:val="center"/>
        <w:textAlignment w:val="auto"/>
        <w:outlineLvl w:val="9"/>
        <w:rPr>
          <w:rFonts w:hint="eastAsia" w:ascii="黑体" w:hAnsi="黑体" w:eastAsia="黑体" w:cs="黑体"/>
          <w:bCs/>
          <w:color w:val="auto"/>
          <w:sz w:val="30"/>
          <w:szCs w:val="30"/>
        </w:rPr>
      </w:pPr>
      <w:r>
        <w:rPr>
          <w:rFonts w:hint="eastAsia" w:ascii="黑体" w:hAnsi="黑体" w:eastAsia="黑体" w:cs="黑体"/>
          <w:bCs/>
          <w:color w:val="auto"/>
          <w:sz w:val="30"/>
          <w:szCs w:val="30"/>
        </w:rPr>
        <w:t>2</w:t>
      </w:r>
      <w:r>
        <w:rPr>
          <w:rFonts w:ascii="黑体" w:hAnsi="黑体" w:eastAsia="黑体" w:cs="黑体"/>
          <w:bCs/>
          <w:color w:val="auto"/>
          <w:sz w:val="30"/>
          <w:szCs w:val="30"/>
        </w:rPr>
        <w:t>02</w:t>
      </w:r>
      <w:r>
        <w:rPr>
          <w:rFonts w:hint="eastAsia" w:ascii="黑体" w:hAnsi="黑体" w:eastAsia="黑体" w:cs="黑体"/>
          <w:bCs/>
          <w:color w:val="auto"/>
          <w:sz w:val="30"/>
          <w:szCs w:val="30"/>
          <w:lang w:val="en-US" w:eastAsia="zh-CN"/>
        </w:rPr>
        <w:t>4</w:t>
      </w:r>
      <w:r>
        <w:rPr>
          <w:rFonts w:hint="eastAsia" w:ascii="黑体" w:hAnsi="黑体" w:eastAsia="黑体" w:cs="黑体"/>
          <w:bCs/>
          <w:color w:val="auto"/>
          <w:sz w:val="30"/>
          <w:szCs w:val="30"/>
        </w:rPr>
        <w:t xml:space="preserve">年 </w:t>
      </w:r>
      <w:r>
        <w:rPr>
          <w:rFonts w:hint="eastAsia" w:ascii="黑体" w:hAnsi="黑体" w:eastAsia="黑体" w:cs="黑体"/>
          <w:bCs/>
          <w:color w:val="auto"/>
          <w:sz w:val="30"/>
          <w:szCs w:val="30"/>
          <w:lang w:val="en-US" w:eastAsia="zh-CN"/>
        </w:rPr>
        <w:t xml:space="preserve"> </w:t>
      </w:r>
      <w:r>
        <w:rPr>
          <w:rFonts w:hint="eastAsia" w:ascii="黑体" w:hAnsi="黑体" w:eastAsia="黑体" w:cs="黑体"/>
          <w:bCs/>
          <w:color w:val="auto"/>
          <w:sz w:val="30"/>
          <w:szCs w:val="30"/>
        </w:rPr>
        <w:t xml:space="preserve"> 月   日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napToGrid w:val="0"/>
        <w:spacing w:line="520" w:lineRule="exact"/>
        <w:ind w:right="0" w:rightChars="0"/>
        <w:jc w:val="center"/>
        <w:textAlignment w:val="auto"/>
        <w:outlineLvl w:val="9"/>
        <w:rPr>
          <w:rFonts w:hint="eastAsia" w:ascii="黑体" w:hAnsi="黑体" w:eastAsia="黑体" w:cs="黑体"/>
          <w:bCs/>
          <w:color w:val="auto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napToGrid w:val="0"/>
        <w:spacing w:line="520" w:lineRule="exact"/>
        <w:ind w:right="0" w:rightChars="0"/>
        <w:jc w:val="center"/>
        <w:textAlignment w:val="auto"/>
        <w:outlineLvl w:val="9"/>
        <w:rPr>
          <w:rFonts w:hint="eastAsia" w:ascii="黑体" w:hAnsi="黑体" w:eastAsia="黑体" w:cs="黑体"/>
          <w:bCs/>
          <w:color w:val="auto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napToGrid w:val="0"/>
        <w:spacing w:line="520" w:lineRule="exact"/>
        <w:ind w:right="0" w:rightChars="0"/>
        <w:jc w:val="center"/>
        <w:textAlignment w:val="auto"/>
        <w:outlineLvl w:val="9"/>
        <w:rPr>
          <w:rFonts w:hint="eastAsia" w:ascii="黑体" w:hAnsi="黑体" w:eastAsia="黑体" w:cs="黑体"/>
          <w:bCs/>
          <w:color w:val="auto"/>
          <w:sz w:val="30"/>
          <w:szCs w:val="30"/>
        </w:rPr>
      </w:pP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2"/>
        <w:gridCol w:w="1215"/>
        <w:gridCol w:w="1791"/>
        <w:gridCol w:w="1257"/>
        <w:gridCol w:w="2372"/>
        <w:gridCol w:w="14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  <w:jc w:val="center"/>
        </w:trPr>
        <w:tc>
          <w:tcPr>
            <w:tcW w:w="17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>课题组</w:t>
            </w:r>
            <w:r>
              <w:rPr>
                <w:rFonts w:hint="eastAsia" w:ascii="黑体" w:hAnsi="黑体" w:eastAsia="黑体" w:cs="黑体"/>
                <w:sz w:val="30"/>
                <w:szCs w:val="30"/>
                <w:lang w:eastAsia="zh-CN"/>
              </w:rPr>
              <w:t>组长</w:t>
            </w:r>
          </w:p>
          <w:p>
            <w:pPr>
              <w:spacing w:line="50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lang w:eastAsia="zh-CN"/>
              </w:rPr>
              <w:t>及</w:t>
            </w:r>
            <w:r>
              <w:rPr>
                <w:rFonts w:hint="eastAsia" w:ascii="黑体" w:hAnsi="黑体" w:eastAsia="黑体" w:cs="黑体"/>
                <w:sz w:val="30"/>
                <w:szCs w:val="30"/>
              </w:rPr>
              <w:t>主要成员</w:t>
            </w:r>
          </w:p>
          <w:p>
            <w:pPr>
              <w:spacing w:line="50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lang w:eastAsia="zh-CN"/>
              </w:rPr>
              <w:t>基本情况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>姓名</w:t>
            </w:r>
          </w:p>
        </w:tc>
        <w:tc>
          <w:tcPr>
            <w:tcW w:w="1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>单位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>职称</w:t>
            </w:r>
          </w:p>
        </w:tc>
        <w:tc>
          <w:tcPr>
            <w:tcW w:w="2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>会内外职务</w:t>
            </w:r>
          </w:p>
        </w:tc>
        <w:tc>
          <w:tcPr>
            <w:tcW w:w="1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>研究领域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7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7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7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7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7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7" w:hRule="atLeast"/>
          <w:jc w:val="center"/>
        </w:trPr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>课题研究</w:t>
            </w:r>
          </w:p>
          <w:p>
            <w:pPr>
              <w:spacing w:line="50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>思路和方法</w:t>
            </w:r>
          </w:p>
          <w:p>
            <w:pPr>
              <w:spacing w:line="500" w:lineRule="exact"/>
              <w:jc w:val="center"/>
              <w:rPr>
                <w:rFonts w:hint="eastAsia" w:ascii="黑体" w:hAnsi="黑体" w:eastAsia="黑体" w:cs="黑体"/>
                <w:spacing w:val="-2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</w:rPr>
              <w:t>（可另附纸）</w:t>
            </w:r>
          </w:p>
        </w:tc>
        <w:tc>
          <w:tcPr>
            <w:tcW w:w="810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rPr>
                <w:rFonts w:hint="eastAsia"/>
              </w:rPr>
            </w:pPr>
          </w:p>
          <w:p>
            <w:pPr>
              <w:pStyle w:val="3"/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pStyle w:val="3"/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pStyle w:val="3"/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pStyle w:val="3"/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pStyle w:val="3"/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pStyle w:val="3"/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pStyle w:val="3"/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pStyle w:val="3"/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pStyle w:val="3"/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pStyle w:val="3"/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pStyle w:val="3"/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pStyle w:val="3"/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pStyle w:val="3"/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pStyle w:val="3"/>
              <w:rPr>
                <w:rFonts w:hint="eastAsia"/>
              </w:rPr>
            </w:pPr>
          </w:p>
          <w:p>
            <w:pPr>
              <w:pStyle w:val="3"/>
              <w:ind w:left="0" w:leftChars="0" w:firstLine="0" w:firstLineChars="0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4" w:hRule="atLeast"/>
          <w:jc w:val="center"/>
        </w:trPr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>课题组组长</w:t>
            </w:r>
          </w:p>
          <w:p>
            <w:pPr>
              <w:spacing w:line="50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>及主要成员</w:t>
            </w:r>
          </w:p>
          <w:p>
            <w:pPr>
              <w:spacing w:line="50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>近期主要</w:t>
            </w:r>
            <w:r>
              <w:rPr>
                <w:rFonts w:hint="eastAsia" w:ascii="黑体" w:hAnsi="黑体" w:eastAsia="黑体" w:cs="黑体"/>
                <w:sz w:val="30"/>
                <w:szCs w:val="30"/>
                <w:lang w:eastAsia="zh-CN"/>
              </w:rPr>
              <w:t>理论</w:t>
            </w:r>
            <w:r>
              <w:rPr>
                <w:rFonts w:hint="eastAsia" w:ascii="黑体" w:hAnsi="黑体" w:eastAsia="黑体" w:cs="黑体"/>
                <w:sz w:val="30"/>
                <w:szCs w:val="30"/>
              </w:rPr>
              <w:t>研究成果</w:t>
            </w:r>
          </w:p>
        </w:tc>
        <w:tc>
          <w:tcPr>
            <w:tcW w:w="810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0" w:hRule="atLeast"/>
          <w:jc w:val="center"/>
        </w:trPr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>课题组所在民进民进</w:t>
            </w:r>
          </w:p>
          <w:p>
            <w:pPr>
              <w:spacing w:line="500" w:lineRule="exact"/>
              <w:jc w:val="center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lang w:eastAsia="zh-CN"/>
              </w:rPr>
              <w:t>省直</w:t>
            </w:r>
            <w:r>
              <w:rPr>
                <w:rFonts w:hint="eastAsia" w:ascii="黑体" w:hAnsi="黑体" w:eastAsia="黑体" w:cs="黑体"/>
                <w:sz w:val="30"/>
                <w:szCs w:val="30"/>
                <w:lang w:val="en-US" w:eastAsia="zh-CN"/>
              </w:rPr>
              <w:t>/</w:t>
            </w:r>
            <w:r>
              <w:rPr>
                <w:rFonts w:hint="eastAsia" w:ascii="黑体" w:hAnsi="黑体" w:eastAsia="黑体" w:cs="黑体"/>
                <w:sz w:val="30"/>
                <w:szCs w:val="30"/>
                <w:lang w:eastAsia="zh-CN"/>
              </w:rPr>
              <w:t>市级</w:t>
            </w:r>
            <w:r>
              <w:rPr>
                <w:rFonts w:hint="eastAsia" w:ascii="黑体" w:hAnsi="黑体" w:eastAsia="黑体" w:cs="黑体"/>
                <w:sz w:val="30"/>
                <w:szCs w:val="30"/>
              </w:rPr>
              <w:t>组织意见</w:t>
            </w:r>
          </w:p>
          <w:p>
            <w:pPr>
              <w:spacing w:line="50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</w:rPr>
            </w:pPr>
          </w:p>
        </w:tc>
        <w:tc>
          <w:tcPr>
            <w:tcW w:w="810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楷体_GB2312" w:hAnsi="楷体_GB2312" w:eastAsia="楷体_GB2312" w:cs="楷体_GB2312"/>
                <w:sz w:val="30"/>
                <w:szCs w:val="30"/>
              </w:rPr>
            </w:pPr>
          </w:p>
          <w:p>
            <w:pPr>
              <w:spacing w:line="440" w:lineRule="exact"/>
              <w:jc w:val="center"/>
              <w:rPr>
                <w:rFonts w:hint="eastAsia" w:ascii="楷体_GB2312" w:hAnsi="楷体_GB2312" w:eastAsia="楷体_GB2312" w:cs="楷体_GB2312"/>
                <w:sz w:val="30"/>
                <w:szCs w:val="30"/>
              </w:rPr>
            </w:pPr>
          </w:p>
          <w:p>
            <w:pPr>
              <w:snapToGrid w:val="0"/>
              <w:spacing w:line="660" w:lineRule="exact"/>
              <w:jc w:val="center"/>
              <w:rPr>
                <w:rFonts w:hint="eastAsia" w:ascii="楷体_GB2312" w:hAnsi="楷体_GB2312" w:eastAsia="楷体_GB2312" w:cs="楷体_GB2312"/>
                <w:sz w:val="30"/>
                <w:szCs w:val="30"/>
              </w:rPr>
            </w:pPr>
            <w:r>
              <w:rPr>
                <w:rFonts w:hint="eastAsia" w:ascii="楷体_GB2312" w:hAnsi="楷体_GB2312" w:eastAsia="楷体_GB2312" w:cs="楷体_GB2312"/>
                <w:sz w:val="30"/>
                <w:szCs w:val="30"/>
              </w:rPr>
              <w:t xml:space="preserve">          </w:t>
            </w:r>
          </w:p>
          <w:p>
            <w:pPr>
              <w:snapToGrid w:val="0"/>
              <w:spacing w:line="660" w:lineRule="exact"/>
              <w:jc w:val="center"/>
              <w:rPr>
                <w:rFonts w:hint="eastAsia" w:ascii="楷体_GB2312" w:hAnsi="楷体_GB2312" w:eastAsia="楷体_GB2312" w:cs="楷体_GB2312"/>
                <w:sz w:val="30"/>
                <w:szCs w:val="30"/>
              </w:rPr>
            </w:pPr>
            <w:r>
              <w:rPr>
                <w:rFonts w:hint="eastAsia" w:ascii="楷体_GB2312" w:hAnsi="楷体_GB2312" w:eastAsia="楷体_GB2312" w:cs="楷体_GB2312"/>
                <w:sz w:val="30"/>
                <w:szCs w:val="30"/>
                <w:lang w:val="en-US" w:eastAsia="zh-CN"/>
              </w:rPr>
              <w:t xml:space="preserve">              </w:t>
            </w:r>
            <w:r>
              <w:rPr>
                <w:rFonts w:hint="eastAsia" w:ascii="楷体_GB2312" w:hAnsi="楷体_GB2312" w:eastAsia="楷体_GB2312" w:cs="楷体_GB2312"/>
                <w:sz w:val="30"/>
                <w:szCs w:val="30"/>
              </w:rPr>
              <w:t xml:space="preserve"> </w:t>
            </w:r>
            <w:r>
              <w:rPr>
                <w:rFonts w:ascii="楷体_GB2312" w:hAnsi="楷体_GB2312" w:eastAsia="楷体_GB2312" w:cs="楷体_GB2312"/>
                <w:sz w:val="30"/>
                <w:szCs w:val="30"/>
              </w:rPr>
              <w:t xml:space="preserve"> </w:t>
            </w:r>
            <w:r>
              <w:rPr>
                <w:rFonts w:hint="eastAsia" w:ascii="楷体_GB2312" w:hAnsi="楷体_GB2312" w:eastAsia="楷体_GB2312" w:cs="楷体_GB2312"/>
                <w:sz w:val="30"/>
                <w:szCs w:val="30"/>
              </w:rPr>
              <w:t>公</w:t>
            </w:r>
            <w:r>
              <w:rPr>
                <w:rFonts w:ascii="楷体_GB2312" w:hAnsi="楷体_GB2312" w:eastAsia="楷体_GB2312" w:cs="楷体_GB2312"/>
                <w:sz w:val="30"/>
                <w:szCs w:val="30"/>
              </w:rPr>
              <w:t xml:space="preserve">  </w:t>
            </w:r>
            <w:r>
              <w:rPr>
                <w:rFonts w:hint="eastAsia" w:ascii="楷体_GB2312" w:hAnsi="楷体_GB2312" w:eastAsia="楷体_GB2312" w:cs="楷体_GB2312"/>
                <w:sz w:val="30"/>
                <w:szCs w:val="30"/>
              </w:rPr>
              <w:t>章</w:t>
            </w:r>
          </w:p>
          <w:p>
            <w:pPr>
              <w:snapToGrid w:val="0"/>
              <w:spacing w:line="660" w:lineRule="exact"/>
              <w:jc w:val="center"/>
              <w:rPr>
                <w:rFonts w:hint="eastAsia" w:ascii="楷体_GB2312" w:hAnsi="楷体_GB2312" w:eastAsia="楷体_GB2312" w:cs="楷体_GB2312"/>
                <w:sz w:val="30"/>
                <w:szCs w:val="30"/>
              </w:rPr>
            </w:pPr>
            <w:r>
              <w:rPr>
                <w:rFonts w:hint="eastAsia" w:ascii="楷体_GB2312" w:hAnsi="楷体_GB2312" w:eastAsia="楷体_GB2312" w:cs="楷体_GB2312"/>
                <w:sz w:val="30"/>
                <w:szCs w:val="30"/>
              </w:rPr>
              <w:t xml:space="preserve">                  年 </w:t>
            </w:r>
            <w:r>
              <w:rPr>
                <w:rFonts w:ascii="楷体_GB2312" w:hAnsi="楷体_GB2312" w:eastAsia="楷体_GB2312" w:cs="楷体_GB2312"/>
                <w:sz w:val="30"/>
                <w:szCs w:val="30"/>
              </w:rPr>
              <w:t xml:space="preserve"> </w:t>
            </w:r>
            <w:r>
              <w:rPr>
                <w:rFonts w:hint="eastAsia" w:ascii="楷体_GB2312" w:hAnsi="楷体_GB2312" w:eastAsia="楷体_GB2312" w:cs="楷体_GB2312"/>
                <w:sz w:val="30"/>
                <w:szCs w:val="30"/>
              </w:rPr>
              <w:t xml:space="preserve"> 月 </w:t>
            </w:r>
            <w:r>
              <w:rPr>
                <w:rFonts w:ascii="楷体_GB2312" w:hAnsi="楷体_GB2312" w:eastAsia="楷体_GB2312" w:cs="楷体_GB2312"/>
                <w:sz w:val="30"/>
                <w:szCs w:val="30"/>
              </w:rPr>
              <w:t xml:space="preserve"> </w:t>
            </w:r>
            <w:r>
              <w:rPr>
                <w:rFonts w:hint="eastAsia" w:ascii="楷体_GB2312" w:hAnsi="楷体_GB2312" w:eastAsia="楷体_GB2312" w:cs="楷体_GB2312"/>
                <w:sz w:val="30"/>
                <w:szCs w:val="30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6" w:hRule="atLeast"/>
          <w:jc w:val="center"/>
        </w:trPr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>备  注</w:t>
            </w:r>
          </w:p>
        </w:tc>
        <w:tc>
          <w:tcPr>
            <w:tcW w:w="810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</w:tr>
    </w:tbl>
    <w:p>
      <w:pPr>
        <w:rPr>
          <w:color w:val="auto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/>
          <w:szCs w:val="30"/>
          <w:lang w:val="en-US" w:eastAsia="zh-CN"/>
        </w:rPr>
      </w:pPr>
    </w:p>
    <w:sectPr>
      <w:pgSz w:w="11906" w:h="16838"/>
      <w:pgMar w:top="1440" w:right="1474" w:bottom="1440" w:left="1474" w:header="851" w:footer="992" w:gutter="0"/>
      <w:pgNumType w:fmt="decimal" w:start="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dmZDczZjljMTc4ZTIxYzYyMmEyZDNiYTgzY2JiNDgifQ=="/>
  </w:docVars>
  <w:rsids>
    <w:rsidRoot w:val="001F6213"/>
    <w:rsid w:val="00025EE7"/>
    <w:rsid w:val="000318F0"/>
    <w:rsid w:val="00051E40"/>
    <w:rsid w:val="00064725"/>
    <w:rsid w:val="000733F2"/>
    <w:rsid w:val="000C51DF"/>
    <w:rsid w:val="000E6EAC"/>
    <w:rsid w:val="000F712A"/>
    <w:rsid w:val="00121707"/>
    <w:rsid w:val="001240FA"/>
    <w:rsid w:val="001664A1"/>
    <w:rsid w:val="001931F2"/>
    <w:rsid w:val="001B6869"/>
    <w:rsid w:val="001F38AA"/>
    <w:rsid w:val="001F6213"/>
    <w:rsid w:val="00217F0A"/>
    <w:rsid w:val="00224D1D"/>
    <w:rsid w:val="002314CB"/>
    <w:rsid w:val="002B4287"/>
    <w:rsid w:val="002B5A26"/>
    <w:rsid w:val="002E00E9"/>
    <w:rsid w:val="00311A12"/>
    <w:rsid w:val="00313653"/>
    <w:rsid w:val="003335EC"/>
    <w:rsid w:val="00376C28"/>
    <w:rsid w:val="003E2C72"/>
    <w:rsid w:val="00426260"/>
    <w:rsid w:val="00446AA8"/>
    <w:rsid w:val="004B60B4"/>
    <w:rsid w:val="00525D22"/>
    <w:rsid w:val="00536E98"/>
    <w:rsid w:val="00555298"/>
    <w:rsid w:val="00564C21"/>
    <w:rsid w:val="00591277"/>
    <w:rsid w:val="005B0870"/>
    <w:rsid w:val="005C1CED"/>
    <w:rsid w:val="00680598"/>
    <w:rsid w:val="00681BF9"/>
    <w:rsid w:val="00690433"/>
    <w:rsid w:val="006B29B1"/>
    <w:rsid w:val="006C736D"/>
    <w:rsid w:val="006F35E4"/>
    <w:rsid w:val="0073597C"/>
    <w:rsid w:val="007477AB"/>
    <w:rsid w:val="007C7E4A"/>
    <w:rsid w:val="008025EB"/>
    <w:rsid w:val="00841051"/>
    <w:rsid w:val="00896DD5"/>
    <w:rsid w:val="008A6ADF"/>
    <w:rsid w:val="008D09AC"/>
    <w:rsid w:val="008F05AF"/>
    <w:rsid w:val="009233F2"/>
    <w:rsid w:val="00931F39"/>
    <w:rsid w:val="009333A8"/>
    <w:rsid w:val="0095514C"/>
    <w:rsid w:val="009A726F"/>
    <w:rsid w:val="009C57A1"/>
    <w:rsid w:val="00A2427D"/>
    <w:rsid w:val="00AC3F74"/>
    <w:rsid w:val="00AD3582"/>
    <w:rsid w:val="00AE24C4"/>
    <w:rsid w:val="00B10A3B"/>
    <w:rsid w:val="00B274BA"/>
    <w:rsid w:val="00B57ED6"/>
    <w:rsid w:val="00B6527F"/>
    <w:rsid w:val="00BA1FAF"/>
    <w:rsid w:val="00BD2674"/>
    <w:rsid w:val="00C33E0F"/>
    <w:rsid w:val="00C6626A"/>
    <w:rsid w:val="00CA7068"/>
    <w:rsid w:val="00CC5EAA"/>
    <w:rsid w:val="00D00C96"/>
    <w:rsid w:val="00D27A0B"/>
    <w:rsid w:val="00D41BEA"/>
    <w:rsid w:val="00D7763C"/>
    <w:rsid w:val="00DB3766"/>
    <w:rsid w:val="00DC7328"/>
    <w:rsid w:val="00DE2C25"/>
    <w:rsid w:val="00DF5798"/>
    <w:rsid w:val="00E50970"/>
    <w:rsid w:val="00E52ECF"/>
    <w:rsid w:val="00E6097C"/>
    <w:rsid w:val="00EC1669"/>
    <w:rsid w:val="00ED386F"/>
    <w:rsid w:val="00EE64E7"/>
    <w:rsid w:val="00F00EA4"/>
    <w:rsid w:val="00F25A2D"/>
    <w:rsid w:val="00F30458"/>
    <w:rsid w:val="00F912F1"/>
    <w:rsid w:val="0FE52C51"/>
    <w:rsid w:val="10256A27"/>
    <w:rsid w:val="27A50E47"/>
    <w:rsid w:val="31570F7F"/>
    <w:rsid w:val="331B7FB0"/>
    <w:rsid w:val="3667349A"/>
    <w:rsid w:val="58306639"/>
    <w:rsid w:val="591F64C4"/>
    <w:rsid w:val="6BD11C26"/>
    <w:rsid w:val="6ED47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qFormat="1" w:unhideWhenUsed="0" w:uiPriority="0" w:semiHidden="0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spacing w:before="226"/>
      <w:ind w:left="403"/>
      <w:jc w:val="center"/>
      <w:outlineLvl w:val="0"/>
    </w:pPr>
    <w:rPr>
      <w:rFonts w:ascii="华文中宋" w:hAnsi="华文中宋" w:eastAsia="华文中宋" w:cs="华文中宋"/>
      <w:sz w:val="44"/>
      <w:szCs w:val="44"/>
      <w:lang w:val="zh-CN" w:eastAsia="zh-CN" w:bidi="zh-CN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able of authorities"/>
    <w:basedOn w:val="1"/>
    <w:next w:val="1"/>
    <w:qFormat/>
    <w:uiPriority w:val="0"/>
    <w:pPr>
      <w:ind w:left="420" w:leftChars="200"/>
    </w:pPr>
  </w:style>
  <w:style w:type="paragraph" w:styleId="4">
    <w:name w:val="Body Text"/>
    <w:basedOn w:val="1"/>
    <w:qFormat/>
    <w:uiPriority w:val="0"/>
    <w:pPr>
      <w:spacing w:line="570" w:lineRule="exact"/>
    </w:pPr>
    <w:rPr>
      <w:rFonts w:eastAsia="仿宋_GB2312"/>
      <w:w w:val="96"/>
      <w:sz w:val="32"/>
    </w:rPr>
  </w:style>
  <w:style w:type="paragraph" w:styleId="5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qFormat/>
    <w:uiPriority w:val="0"/>
    <w:rPr>
      <w:rFonts w:ascii="Calibri" w:hAnsi="Calibri" w:eastAsia="宋体" w:cs="Times New Roman"/>
      <w:color w:val="0000FF"/>
      <w:u w:val="single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149</Words>
  <Characters>160</Characters>
  <Lines>21</Lines>
  <Paragraphs>5</Paragraphs>
  <TotalTime>5</TotalTime>
  <ScaleCrop>false</ScaleCrop>
  <LinksUpToDate>false</LinksUpToDate>
  <CharactersWithSpaces>251</CharactersWithSpaces>
  <Application>WPS Office_12.1.0.16910_F1E327BC-269C-435d-A152-05C5408002CA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2024-05-07T01:22:00Z</dcterms:created>
  <dc:creator>汪 理科</dc:creator>
  <cp:lastModifiedBy>肖媛</cp:lastModifiedBy>
  <cp:lastPrinted>2024-05-11T03:14:00Z</cp:lastPrinted>
  <dcterms:modified xsi:type="dcterms:W3CDTF">2024-05-13T03:15:52Z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2052-12.1.0.16910</vt:lpwstr>
  </property>
  <property fmtid="{D5CDD505-2E9C-101B-9397-08002B2CF9AE}" pid="3" name="ICV">
    <vt:lpwstr>D3A3A68819704977BEABA2A2E97ABB18_13</vt:lpwstr>
  </property>
</Properties>
</file>